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C4" w:rsidRPr="005D2A4F" w:rsidRDefault="009C4BC4" w:rsidP="009D71E2">
      <w:pPr>
        <w:jc w:val="center"/>
        <w:rPr>
          <w:rFonts w:cstheme="minorHAnsi"/>
          <w:b/>
          <w:sz w:val="24"/>
          <w:szCs w:val="24"/>
        </w:rPr>
      </w:pPr>
    </w:p>
    <w:p w:rsidR="009C4BC4" w:rsidRPr="005D2A4F" w:rsidRDefault="009C4BC4" w:rsidP="009C4BC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729E7" w:rsidRPr="005D2A4F" w:rsidRDefault="00E729E7" w:rsidP="009C4BC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485C37" w:rsidRDefault="00C90310" w:rsidP="00485C37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EĞİTİM PROGRAMI</w:t>
      </w:r>
    </w:p>
    <w:p w:rsidR="00C90310" w:rsidRPr="005D2A4F" w:rsidRDefault="00C90310" w:rsidP="00485C37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E5060B" w:rsidRPr="005D2A4F" w:rsidRDefault="00E5060B" w:rsidP="00E5060B">
      <w:pPr>
        <w:jc w:val="both"/>
        <w:rPr>
          <w:rFonts w:cstheme="minorHAnsi"/>
          <w:b/>
          <w:sz w:val="24"/>
          <w:szCs w:val="24"/>
        </w:rPr>
      </w:pPr>
      <w:r w:rsidRPr="005D2A4F">
        <w:rPr>
          <w:rFonts w:cstheme="minorHAnsi"/>
          <w:b/>
          <w:sz w:val="24"/>
          <w:szCs w:val="24"/>
        </w:rPr>
        <w:t>PROJE YÖNETİMİ VE DESTEK/TEŞVİK UYGULAMALARI</w:t>
      </w:r>
    </w:p>
    <w:p w:rsidR="00E5060B" w:rsidRPr="005D2A4F" w:rsidRDefault="00E5060B" w:rsidP="00E5060B">
      <w:pPr>
        <w:spacing w:after="0" w:line="240" w:lineRule="auto"/>
        <w:rPr>
          <w:rFonts w:cstheme="minorHAnsi"/>
          <w:b/>
          <w:sz w:val="24"/>
          <w:szCs w:val="24"/>
        </w:rPr>
      </w:pPr>
      <w:r w:rsidRPr="005D2A4F">
        <w:rPr>
          <w:rFonts w:cstheme="minorHAnsi"/>
          <w:b/>
          <w:sz w:val="24"/>
          <w:szCs w:val="24"/>
        </w:rPr>
        <w:t xml:space="preserve">Eğitmen: </w:t>
      </w:r>
      <w:r w:rsidRPr="005D2A4F">
        <w:rPr>
          <w:rFonts w:cstheme="minorHAnsi"/>
          <w:sz w:val="24"/>
          <w:szCs w:val="24"/>
        </w:rPr>
        <w:t>Doç. Dr. Soner KAZAZ</w:t>
      </w:r>
    </w:p>
    <w:p w:rsidR="00E5060B" w:rsidRPr="005D2A4F" w:rsidRDefault="00E5060B" w:rsidP="00E5060B">
      <w:pPr>
        <w:spacing w:after="0" w:line="240" w:lineRule="auto"/>
        <w:rPr>
          <w:rFonts w:cstheme="minorHAnsi"/>
          <w:b/>
          <w:sz w:val="24"/>
          <w:szCs w:val="24"/>
        </w:rPr>
      </w:pPr>
      <w:r w:rsidRPr="005D2A4F">
        <w:rPr>
          <w:rFonts w:cstheme="minorHAnsi"/>
          <w:b/>
          <w:sz w:val="24"/>
          <w:szCs w:val="24"/>
        </w:rPr>
        <w:t xml:space="preserve">Tarih: </w:t>
      </w:r>
      <w:r w:rsidR="00802E2F">
        <w:rPr>
          <w:rFonts w:cstheme="minorHAnsi"/>
          <w:b/>
          <w:sz w:val="24"/>
          <w:szCs w:val="24"/>
        </w:rPr>
        <w:tab/>
        <w:t xml:space="preserve">    </w:t>
      </w:r>
      <w:r w:rsidR="00BE23F7" w:rsidRPr="005D2A4F">
        <w:rPr>
          <w:rFonts w:cstheme="minorHAnsi"/>
          <w:sz w:val="24"/>
          <w:szCs w:val="24"/>
        </w:rPr>
        <w:t>16 Kasım 2017</w:t>
      </w:r>
    </w:p>
    <w:p w:rsidR="00E5060B" w:rsidRPr="005D2A4F" w:rsidRDefault="00E5060B" w:rsidP="00E5060B">
      <w:pPr>
        <w:spacing w:after="0" w:line="240" w:lineRule="auto"/>
        <w:rPr>
          <w:rFonts w:cstheme="minorHAnsi"/>
          <w:b/>
          <w:sz w:val="24"/>
          <w:szCs w:val="24"/>
        </w:rPr>
      </w:pPr>
      <w:r w:rsidRPr="005D2A4F">
        <w:rPr>
          <w:rFonts w:cstheme="minorHAnsi"/>
          <w:b/>
          <w:sz w:val="24"/>
          <w:szCs w:val="24"/>
        </w:rPr>
        <w:t xml:space="preserve">Yer: </w:t>
      </w:r>
      <w:r w:rsidR="00BE23F7" w:rsidRPr="005D2A4F">
        <w:rPr>
          <w:rFonts w:cstheme="minorHAnsi"/>
          <w:b/>
          <w:sz w:val="24"/>
          <w:szCs w:val="24"/>
        </w:rPr>
        <w:t xml:space="preserve">    </w:t>
      </w:r>
      <w:r w:rsidR="00802E2F">
        <w:rPr>
          <w:rFonts w:cstheme="minorHAnsi"/>
          <w:b/>
          <w:sz w:val="24"/>
          <w:szCs w:val="24"/>
        </w:rPr>
        <w:tab/>
        <w:t xml:space="preserve">    </w:t>
      </w:r>
      <w:r w:rsidR="00BE23F7" w:rsidRPr="005D2A4F">
        <w:rPr>
          <w:rFonts w:cstheme="minorHAnsi"/>
          <w:sz w:val="24"/>
          <w:szCs w:val="24"/>
        </w:rPr>
        <w:t>Batı Akdeniz İhracatçılar Birliği Toplantı Salonu (4. Kat) (Aspendos Bulvarı no:163)</w:t>
      </w:r>
      <w:r w:rsidRPr="005D2A4F">
        <w:rPr>
          <w:rFonts w:cstheme="minorHAnsi"/>
          <w:b/>
          <w:sz w:val="24"/>
          <w:szCs w:val="24"/>
        </w:rPr>
        <w:t xml:space="preserve"> </w:t>
      </w:r>
    </w:p>
    <w:p w:rsidR="00E5060B" w:rsidRPr="005D2A4F" w:rsidRDefault="00E5060B" w:rsidP="00E5060B">
      <w:pPr>
        <w:spacing w:after="0" w:line="240" w:lineRule="auto"/>
        <w:rPr>
          <w:rFonts w:cstheme="minorHAnsi"/>
          <w:sz w:val="24"/>
          <w:szCs w:val="24"/>
        </w:rPr>
      </w:pPr>
    </w:p>
    <w:p w:rsidR="00E5060B" w:rsidRPr="00802E2F" w:rsidRDefault="00E5060B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>09.00</w:t>
      </w:r>
      <w:r w:rsidRPr="00802E2F">
        <w:rPr>
          <w:rFonts w:cstheme="minorHAnsi"/>
          <w:sz w:val="24"/>
          <w:szCs w:val="24"/>
        </w:rPr>
        <w:tab/>
      </w:r>
      <w:r w:rsidR="00BE23F7" w:rsidRPr="00802E2F">
        <w:rPr>
          <w:rFonts w:cstheme="minorHAnsi"/>
          <w:sz w:val="24"/>
          <w:szCs w:val="24"/>
        </w:rPr>
        <w:tab/>
      </w:r>
      <w:r w:rsidR="00802E2F" w:rsidRPr="00802E2F">
        <w:rPr>
          <w:rFonts w:cstheme="minorHAnsi"/>
          <w:sz w:val="24"/>
          <w:szCs w:val="24"/>
        </w:rPr>
        <w:t xml:space="preserve">  </w:t>
      </w:r>
      <w:r w:rsidRPr="00802E2F">
        <w:rPr>
          <w:rFonts w:cstheme="minorHAnsi"/>
          <w:sz w:val="24"/>
          <w:szCs w:val="24"/>
        </w:rPr>
        <w:t xml:space="preserve">Kayıt </w:t>
      </w:r>
    </w:p>
    <w:p w:rsidR="00E5060B" w:rsidRPr="00802E2F" w:rsidRDefault="00E5060B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 xml:space="preserve">09:15 – 10:15   Eximbank Destekleri </w:t>
      </w:r>
    </w:p>
    <w:p w:rsidR="00BE23F7" w:rsidRPr="00802E2F" w:rsidRDefault="00BE23F7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>10.15 -  10.30</w:t>
      </w:r>
      <w:r w:rsidR="00802E2F" w:rsidRPr="00802E2F">
        <w:rPr>
          <w:rFonts w:cstheme="minorHAnsi"/>
          <w:sz w:val="24"/>
          <w:szCs w:val="24"/>
        </w:rPr>
        <w:t xml:space="preserve"> </w:t>
      </w:r>
      <w:r w:rsidRPr="00802E2F">
        <w:rPr>
          <w:rFonts w:cstheme="minorHAnsi"/>
          <w:sz w:val="24"/>
          <w:szCs w:val="24"/>
        </w:rPr>
        <w:tab/>
      </w:r>
      <w:r w:rsidR="00802E2F" w:rsidRPr="00802E2F">
        <w:rPr>
          <w:rFonts w:cstheme="minorHAnsi"/>
          <w:sz w:val="24"/>
          <w:szCs w:val="24"/>
        </w:rPr>
        <w:t xml:space="preserve">  </w:t>
      </w:r>
      <w:r w:rsidRPr="00802E2F">
        <w:rPr>
          <w:rFonts w:cstheme="minorHAnsi"/>
          <w:sz w:val="24"/>
          <w:szCs w:val="24"/>
        </w:rPr>
        <w:t>Kahve Arası</w:t>
      </w:r>
    </w:p>
    <w:p w:rsidR="00E5060B" w:rsidRPr="00802E2F" w:rsidRDefault="00E5060B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>10.30 -  11.15</w:t>
      </w:r>
      <w:r w:rsidRPr="00802E2F">
        <w:rPr>
          <w:rFonts w:cstheme="minorHAnsi"/>
          <w:sz w:val="24"/>
          <w:szCs w:val="24"/>
        </w:rPr>
        <w:tab/>
      </w:r>
      <w:r w:rsidR="00802E2F" w:rsidRPr="00802E2F">
        <w:rPr>
          <w:rFonts w:cstheme="minorHAnsi"/>
          <w:sz w:val="24"/>
          <w:szCs w:val="24"/>
        </w:rPr>
        <w:t xml:space="preserve">  </w:t>
      </w:r>
      <w:r w:rsidRPr="00802E2F">
        <w:rPr>
          <w:rFonts w:cstheme="minorHAnsi"/>
          <w:sz w:val="24"/>
          <w:szCs w:val="24"/>
        </w:rPr>
        <w:t>Ekonomi Bakanlığı Destekleri (İhracat iadesi, vb.)</w:t>
      </w:r>
    </w:p>
    <w:p w:rsidR="00E5060B" w:rsidRPr="00802E2F" w:rsidRDefault="00E5060B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>11:15– 11:30    Kahve Arası</w:t>
      </w:r>
    </w:p>
    <w:p w:rsidR="00E5060B" w:rsidRPr="00802E2F" w:rsidRDefault="00E5060B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 xml:space="preserve">11:30 – 12:45   </w:t>
      </w:r>
      <w:r w:rsidRPr="00802E2F">
        <w:rPr>
          <w:rFonts w:cstheme="minorHAnsi"/>
          <w:bCs/>
          <w:sz w:val="24"/>
          <w:szCs w:val="24"/>
        </w:rPr>
        <w:t xml:space="preserve">Projelerin </w:t>
      </w:r>
      <w:r w:rsidR="00802E2F" w:rsidRPr="00802E2F">
        <w:rPr>
          <w:rFonts w:cstheme="minorHAnsi"/>
          <w:bCs/>
          <w:sz w:val="24"/>
          <w:szCs w:val="24"/>
        </w:rPr>
        <w:t>ve Proje Yönetiminin Temelleri</w:t>
      </w:r>
    </w:p>
    <w:p w:rsidR="00E5060B" w:rsidRPr="00802E2F" w:rsidRDefault="00E5060B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>12:45 – 14:00   Öğle Arası</w:t>
      </w:r>
    </w:p>
    <w:p w:rsidR="00E5060B" w:rsidRPr="00802E2F" w:rsidRDefault="00E5060B" w:rsidP="00E5060B">
      <w:pPr>
        <w:spacing w:after="0" w:line="240" w:lineRule="auto"/>
        <w:rPr>
          <w:rFonts w:cstheme="minorHAnsi"/>
          <w:bCs/>
          <w:sz w:val="24"/>
          <w:szCs w:val="24"/>
        </w:rPr>
      </w:pPr>
      <w:r w:rsidRPr="00802E2F">
        <w:rPr>
          <w:rFonts w:cstheme="minorHAnsi"/>
          <w:sz w:val="24"/>
          <w:szCs w:val="24"/>
        </w:rPr>
        <w:t xml:space="preserve">14:00 – 15:30   </w:t>
      </w:r>
      <w:r w:rsidRPr="00802E2F">
        <w:rPr>
          <w:rFonts w:cstheme="minorHAnsi"/>
          <w:bCs/>
          <w:sz w:val="24"/>
          <w:szCs w:val="24"/>
        </w:rPr>
        <w:t xml:space="preserve">Sektöre </w:t>
      </w:r>
      <w:r w:rsidR="00802E2F" w:rsidRPr="00802E2F">
        <w:rPr>
          <w:rFonts w:cstheme="minorHAnsi"/>
          <w:bCs/>
          <w:sz w:val="24"/>
          <w:szCs w:val="24"/>
        </w:rPr>
        <w:t xml:space="preserve">Yönelik Destek ve Teşvik Politikalarının Özellikleri </w:t>
      </w:r>
    </w:p>
    <w:p w:rsidR="00E5060B" w:rsidRPr="00802E2F" w:rsidRDefault="00802E2F" w:rsidP="00E5060B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802E2F">
        <w:rPr>
          <w:rFonts w:cstheme="minorHAnsi"/>
          <w:bCs/>
          <w:sz w:val="24"/>
          <w:szCs w:val="24"/>
        </w:rPr>
        <w:t xml:space="preserve">  </w:t>
      </w:r>
      <w:r w:rsidR="00E5060B" w:rsidRPr="00802E2F">
        <w:rPr>
          <w:rFonts w:cstheme="minorHAnsi"/>
          <w:bCs/>
          <w:sz w:val="24"/>
          <w:szCs w:val="24"/>
        </w:rPr>
        <w:t xml:space="preserve">Destek </w:t>
      </w:r>
      <w:r w:rsidRPr="00802E2F">
        <w:rPr>
          <w:rFonts w:cstheme="minorHAnsi"/>
          <w:bCs/>
          <w:sz w:val="24"/>
          <w:szCs w:val="24"/>
        </w:rPr>
        <w:t>ve Teşvik Politikalarından Yararlanma</w:t>
      </w:r>
    </w:p>
    <w:p w:rsidR="00E5060B" w:rsidRPr="00802E2F" w:rsidRDefault="00E5060B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>15:30 – 15:45   Kahve Arası</w:t>
      </w:r>
    </w:p>
    <w:p w:rsidR="00E5060B" w:rsidRPr="00802E2F" w:rsidRDefault="00E5060B" w:rsidP="00E5060B">
      <w:pPr>
        <w:spacing w:after="0" w:line="240" w:lineRule="auto"/>
        <w:rPr>
          <w:rFonts w:cstheme="minorHAnsi"/>
          <w:bCs/>
          <w:sz w:val="24"/>
          <w:szCs w:val="24"/>
        </w:rPr>
      </w:pPr>
      <w:r w:rsidRPr="00802E2F">
        <w:rPr>
          <w:rFonts w:cstheme="minorHAnsi"/>
          <w:sz w:val="24"/>
          <w:szCs w:val="24"/>
        </w:rPr>
        <w:t xml:space="preserve">15:45 – 17:15   </w:t>
      </w:r>
      <w:r w:rsidRPr="00802E2F">
        <w:rPr>
          <w:rFonts w:cstheme="minorHAnsi"/>
          <w:bCs/>
          <w:sz w:val="24"/>
          <w:szCs w:val="24"/>
        </w:rPr>
        <w:t xml:space="preserve">Sektörün </w:t>
      </w:r>
      <w:r w:rsidR="00802E2F" w:rsidRPr="00802E2F">
        <w:rPr>
          <w:rFonts w:cstheme="minorHAnsi"/>
          <w:bCs/>
          <w:sz w:val="24"/>
          <w:szCs w:val="24"/>
        </w:rPr>
        <w:t>Destek ve Teşviklere Erişim Düzeyi ve Geliştirme Olanakları</w:t>
      </w:r>
    </w:p>
    <w:p w:rsidR="00E5060B" w:rsidRPr="00802E2F" w:rsidRDefault="00802E2F" w:rsidP="00E5060B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802E2F">
        <w:rPr>
          <w:rFonts w:cstheme="minorHAnsi"/>
          <w:bCs/>
          <w:sz w:val="24"/>
          <w:szCs w:val="24"/>
        </w:rPr>
        <w:t xml:space="preserve">  </w:t>
      </w:r>
      <w:r w:rsidR="00E5060B" w:rsidRPr="00802E2F">
        <w:rPr>
          <w:rFonts w:cstheme="minorHAnsi"/>
          <w:bCs/>
          <w:sz w:val="24"/>
          <w:szCs w:val="24"/>
        </w:rPr>
        <w:t>B</w:t>
      </w:r>
      <w:r w:rsidR="00BE23F7" w:rsidRPr="00802E2F">
        <w:rPr>
          <w:rFonts w:cstheme="minorHAnsi"/>
          <w:bCs/>
          <w:sz w:val="24"/>
          <w:szCs w:val="24"/>
        </w:rPr>
        <w:t xml:space="preserve">aşarılı </w:t>
      </w:r>
      <w:r w:rsidRPr="00802E2F">
        <w:rPr>
          <w:rFonts w:cstheme="minorHAnsi"/>
          <w:bCs/>
          <w:sz w:val="24"/>
          <w:szCs w:val="24"/>
        </w:rPr>
        <w:t xml:space="preserve">Uygulamalardan Örnekler  </w:t>
      </w:r>
    </w:p>
    <w:p w:rsidR="00E5060B" w:rsidRPr="005D2A4F" w:rsidRDefault="00E5060B" w:rsidP="00E5060B">
      <w:pPr>
        <w:spacing w:after="0"/>
        <w:rPr>
          <w:rFonts w:cstheme="minorHAnsi"/>
          <w:sz w:val="24"/>
          <w:szCs w:val="24"/>
        </w:rPr>
      </w:pPr>
    </w:p>
    <w:p w:rsidR="00E5060B" w:rsidRPr="005D2A4F" w:rsidRDefault="00E5060B" w:rsidP="00E5060B">
      <w:pPr>
        <w:pStyle w:val="ListParagraph"/>
        <w:ind w:left="0"/>
        <w:rPr>
          <w:rFonts w:cstheme="minorHAnsi"/>
          <w:bCs/>
          <w:i/>
          <w:sz w:val="24"/>
          <w:szCs w:val="24"/>
        </w:rPr>
      </w:pPr>
    </w:p>
    <w:p w:rsidR="00E5060B" w:rsidRPr="005D2A4F" w:rsidRDefault="00E5060B" w:rsidP="009C4BC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5060B" w:rsidRPr="005D2A4F" w:rsidRDefault="00E5060B" w:rsidP="00E5060B">
      <w:pPr>
        <w:jc w:val="both"/>
        <w:rPr>
          <w:rFonts w:cstheme="minorHAnsi"/>
          <w:b/>
          <w:sz w:val="24"/>
          <w:szCs w:val="24"/>
        </w:rPr>
      </w:pPr>
      <w:r w:rsidRPr="005D2A4F">
        <w:rPr>
          <w:rFonts w:cstheme="minorHAnsi"/>
          <w:b/>
          <w:sz w:val="24"/>
          <w:szCs w:val="24"/>
        </w:rPr>
        <w:t>FİNANSAL ANALİZ VE RİSK YÖNETİMİ</w:t>
      </w:r>
    </w:p>
    <w:p w:rsidR="00E5060B" w:rsidRPr="005D2A4F" w:rsidRDefault="00E5060B" w:rsidP="00E5060B">
      <w:pPr>
        <w:spacing w:after="0" w:line="240" w:lineRule="auto"/>
        <w:rPr>
          <w:rFonts w:cstheme="minorHAnsi"/>
          <w:b/>
          <w:sz w:val="24"/>
          <w:szCs w:val="24"/>
        </w:rPr>
      </w:pPr>
      <w:r w:rsidRPr="005D2A4F">
        <w:rPr>
          <w:rFonts w:cstheme="minorHAnsi"/>
          <w:b/>
          <w:sz w:val="24"/>
          <w:szCs w:val="24"/>
        </w:rPr>
        <w:t xml:space="preserve">Eğitmen: </w:t>
      </w:r>
      <w:r w:rsidR="00802E2F">
        <w:rPr>
          <w:rFonts w:cstheme="minorHAnsi"/>
          <w:b/>
          <w:sz w:val="24"/>
          <w:szCs w:val="24"/>
        </w:rPr>
        <w:t xml:space="preserve"> </w:t>
      </w:r>
      <w:r w:rsidRPr="005D2A4F">
        <w:rPr>
          <w:rFonts w:cstheme="minorHAnsi"/>
          <w:sz w:val="24"/>
          <w:szCs w:val="24"/>
        </w:rPr>
        <w:t>Prof.Dr. Mehmet BOLAK</w:t>
      </w:r>
    </w:p>
    <w:p w:rsidR="00E5060B" w:rsidRPr="005D2A4F" w:rsidRDefault="00E5060B" w:rsidP="00E5060B">
      <w:pPr>
        <w:spacing w:after="0" w:line="240" w:lineRule="auto"/>
        <w:rPr>
          <w:rFonts w:cstheme="minorHAnsi"/>
          <w:b/>
          <w:sz w:val="24"/>
          <w:szCs w:val="24"/>
        </w:rPr>
      </w:pPr>
      <w:r w:rsidRPr="005D2A4F">
        <w:rPr>
          <w:rFonts w:cstheme="minorHAnsi"/>
          <w:b/>
          <w:sz w:val="24"/>
          <w:szCs w:val="24"/>
        </w:rPr>
        <w:t xml:space="preserve">Tarih: </w:t>
      </w:r>
      <w:r w:rsidR="005D2A4F">
        <w:rPr>
          <w:rFonts w:cstheme="minorHAnsi"/>
          <w:b/>
          <w:sz w:val="24"/>
          <w:szCs w:val="24"/>
        </w:rPr>
        <w:tab/>
      </w:r>
      <w:r w:rsidR="00802E2F">
        <w:rPr>
          <w:rFonts w:cstheme="minorHAnsi"/>
          <w:b/>
          <w:sz w:val="24"/>
          <w:szCs w:val="24"/>
        </w:rPr>
        <w:t xml:space="preserve">     </w:t>
      </w:r>
      <w:r w:rsidR="00BE23F7" w:rsidRPr="005D2A4F">
        <w:rPr>
          <w:rFonts w:cstheme="minorHAnsi"/>
          <w:sz w:val="24"/>
          <w:szCs w:val="24"/>
        </w:rPr>
        <w:t>17 Kasım 2017</w:t>
      </w:r>
    </w:p>
    <w:p w:rsidR="00BE23F7" w:rsidRDefault="00E5060B" w:rsidP="00E5060B">
      <w:pPr>
        <w:spacing w:after="0" w:line="240" w:lineRule="auto"/>
        <w:rPr>
          <w:rFonts w:cstheme="minorHAnsi"/>
          <w:sz w:val="24"/>
          <w:szCs w:val="24"/>
        </w:rPr>
      </w:pPr>
      <w:r w:rsidRPr="005D2A4F">
        <w:rPr>
          <w:rFonts w:cstheme="minorHAnsi"/>
          <w:b/>
          <w:sz w:val="24"/>
          <w:szCs w:val="24"/>
        </w:rPr>
        <w:t xml:space="preserve">Yer:  </w:t>
      </w:r>
      <w:r w:rsidR="005D2A4F">
        <w:rPr>
          <w:rFonts w:cstheme="minorHAnsi"/>
          <w:b/>
          <w:sz w:val="24"/>
          <w:szCs w:val="24"/>
        </w:rPr>
        <w:tab/>
      </w:r>
      <w:r w:rsidR="00802E2F">
        <w:rPr>
          <w:rFonts w:cstheme="minorHAnsi"/>
          <w:b/>
          <w:sz w:val="24"/>
          <w:szCs w:val="24"/>
        </w:rPr>
        <w:t xml:space="preserve">     </w:t>
      </w:r>
      <w:r w:rsidR="00BE23F7" w:rsidRPr="005D2A4F">
        <w:rPr>
          <w:rFonts w:cstheme="minorHAnsi"/>
          <w:sz w:val="24"/>
          <w:szCs w:val="24"/>
        </w:rPr>
        <w:t>Batı Akdeniz İhracatçılar Bi</w:t>
      </w:r>
      <w:r w:rsidR="005D2A4F">
        <w:rPr>
          <w:rFonts w:cstheme="minorHAnsi"/>
          <w:sz w:val="24"/>
          <w:szCs w:val="24"/>
        </w:rPr>
        <w:t xml:space="preserve">rliği Toplantı Salonu (4. Kat) </w:t>
      </w:r>
    </w:p>
    <w:p w:rsidR="005D2A4F" w:rsidRPr="00802E2F" w:rsidRDefault="005D2A4F" w:rsidP="00E5060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5060B" w:rsidRPr="00802E2F" w:rsidRDefault="00E5060B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>09:00 – 09:30   Kayıt</w:t>
      </w:r>
    </w:p>
    <w:p w:rsidR="00BE23F7" w:rsidRPr="00802E2F" w:rsidRDefault="00E5060B" w:rsidP="00E5060B">
      <w:pPr>
        <w:spacing w:after="0" w:line="240" w:lineRule="auto"/>
        <w:rPr>
          <w:rFonts w:cstheme="minorHAnsi"/>
          <w:bCs/>
          <w:sz w:val="24"/>
          <w:szCs w:val="24"/>
        </w:rPr>
      </w:pPr>
      <w:r w:rsidRPr="00802E2F">
        <w:rPr>
          <w:rFonts w:cstheme="minorHAnsi"/>
          <w:sz w:val="24"/>
          <w:szCs w:val="24"/>
        </w:rPr>
        <w:t>09:30 – 11:</w:t>
      </w:r>
      <w:r w:rsidR="00802E2F" w:rsidRPr="00802E2F">
        <w:rPr>
          <w:rFonts w:cstheme="minorHAnsi"/>
          <w:sz w:val="24"/>
          <w:szCs w:val="24"/>
        </w:rPr>
        <w:t xml:space="preserve">00   </w:t>
      </w:r>
      <w:r w:rsidR="00BE23F7" w:rsidRPr="00802E2F">
        <w:rPr>
          <w:rFonts w:cstheme="minorHAnsi"/>
          <w:bCs/>
          <w:sz w:val="24"/>
          <w:szCs w:val="24"/>
        </w:rPr>
        <w:t xml:space="preserve">Finansman </w:t>
      </w:r>
      <w:r w:rsidR="00802E2F" w:rsidRPr="00802E2F">
        <w:rPr>
          <w:rFonts w:cstheme="minorHAnsi"/>
          <w:bCs/>
          <w:sz w:val="24"/>
          <w:szCs w:val="24"/>
        </w:rPr>
        <w:t xml:space="preserve">Kavramı ve Yapısal Özellikleri </w:t>
      </w:r>
    </w:p>
    <w:p w:rsidR="00E5060B" w:rsidRPr="00802E2F" w:rsidRDefault="00802E2F" w:rsidP="00BE23F7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802E2F">
        <w:rPr>
          <w:rFonts w:cstheme="minorHAnsi"/>
          <w:bCs/>
          <w:sz w:val="24"/>
          <w:szCs w:val="24"/>
        </w:rPr>
        <w:t xml:space="preserve">  </w:t>
      </w:r>
      <w:r w:rsidR="00BE23F7" w:rsidRPr="00802E2F">
        <w:rPr>
          <w:rFonts w:cstheme="minorHAnsi"/>
          <w:bCs/>
          <w:sz w:val="24"/>
          <w:szCs w:val="24"/>
        </w:rPr>
        <w:t xml:space="preserve">Finansal </w:t>
      </w:r>
      <w:r w:rsidRPr="00802E2F">
        <w:rPr>
          <w:rFonts w:cstheme="minorHAnsi"/>
          <w:bCs/>
          <w:sz w:val="24"/>
          <w:szCs w:val="24"/>
        </w:rPr>
        <w:t>Bilgi Birikiminin ve Kültürünün Önemi</w:t>
      </w:r>
    </w:p>
    <w:p w:rsidR="00E5060B" w:rsidRPr="00802E2F" w:rsidRDefault="00802E2F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 xml:space="preserve">11:00 – 11:15   </w:t>
      </w:r>
      <w:r w:rsidR="00E5060B" w:rsidRPr="00802E2F">
        <w:rPr>
          <w:rFonts w:cstheme="minorHAnsi"/>
          <w:sz w:val="24"/>
          <w:szCs w:val="24"/>
        </w:rPr>
        <w:t>Kahve Arası</w:t>
      </w:r>
    </w:p>
    <w:p w:rsidR="00E5060B" w:rsidRPr="00802E2F" w:rsidRDefault="00802E2F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 xml:space="preserve">11:15 – 12:45   </w:t>
      </w:r>
      <w:r w:rsidR="00BE23F7" w:rsidRPr="00802E2F">
        <w:rPr>
          <w:rFonts w:cstheme="minorHAnsi"/>
          <w:bCs/>
          <w:sz w:val="24"/>
          <w:szCs w:val="24"/>
        </w:rPr>
        <w:t xml:space="preserve">Finansal </w:t>
      </w:r>
      <w:r w:rsidRPr="00802E2F">
        <w:rPr>
          <w:rFonts w:cstheme="minorHAnsi"/>
          <w:bCs/>
          <w:sz w:val="24"/>
          <w:szCs w:val="24"/>
        </w:rPr>
        <w:t>Varlıklar, Finansman Kaynakları ve Yapısal Özellikleri</w:t>
      </w:r>
    </w:p>
    <w:p w:rsidR="00E5060B" w:rsidRPr="00802E2F" w:rsidRDefault="00802E2F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 xml:space="preserve">12:45 – 14:00   </w:t>
      </w:r>
      <w:r w:rsidR="00E5060B" w:rsidRPr="00802E2F">
        <w:rPr>
          <w:rFonts w:cstheme="minorHAnsi"/>
          <w:sz w:val="24"/>
          <w:szCs w:val="24"/>
        </w:rPr>
        <w:t>Öğle Arası</w:t>
      </w:r>
    </w:p>
    <w:p w:rsidR="00E5060B" w:rsidRPr="00802E2F" w:rsidRDefault="00802E2F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 xml:space="preserve">14:00 – 15:30   </w:t>
      </w:r>
      <w:r w:rsidR="00BE23F7" w:rsidRPr="00802E2F">
        <w:rPr>
          <w:rFonts w:cstheme="minorHAnsi"/>
          <w:bCs/>
          <w:sz w:val="24"/>
          <w:szCs w:val="24"/>
        </w:rPr>
        <w:t xml:space="preserve">Finansal </w:t>
      </w:r>
      <w:r w:rsidRPr="00802E2F">
        <w:rPr>
          <w:rFonts w:cstheme="minorHAnsi"/>
          <w:bCs/>
          <w:sz w:val="24"/>
          <w:szCs w:val="24"/>
        </w:rPr>
        <w:t xml:space="preserve">Analiz Teknikleri ve Faydaları, </w:t>
      </w:r>
      <w:r w:rsidR="00BE23F7" w:rsidRPr="00802E2F">
        <w:rPr>
          <w:rFonts w:cstheme="minorHAnsi"/>
          <w:bCs/>
          <w:sz w:val="24"/>
          <w:szCs w:val="24"/>
        </w:rPr>
        <w:t xml:space="preserve">Finansal </w:t>
      </w:r>
      <w:r w:rsidRPr="00802E2F">
        <w:rPr>
          <w:rFonts w:cstheme="minorHAnsi"/>
          <w:bCs/>
          <w:sz w:val="24"/>
          <w:szCs w:val="24"/>
        </w:rPr>
        <w:t>Yönetim</w:t>
      </w:r>
    </w:p>
    <w:p w:rsidR="00E5060B" w:rsidRPr="00802E2F" w:rsidRDefault="00802E2F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 xml:space="preserve">15:30 – 15:45   </w:t>
      </w:r>
      <w:r w:rsidR="00E5060B" w:rsidRPr="00802E2F">
        <w:rPr>
          <w:rFonts w:cstheme="minorHAnsi"/>
          <w:sz w:val="24"/>
          <w:szCs w:val="24"/>
        </w:rPr>
        <w:t>Kahve Arası</w:t>
      </w:r>
    </w:p>
    <w:p w:rsidR="00E5060B" w:rsidRPr="00802E2F" w:rsidRDefault="00802E2F" w:rsidP="00E5060B">
      <w:pPr>
        <w:spacing w:after="0" w:line="240" w:lineRule="auto"/>
        <w:rPr>
          <w:rFonts w:cstheme="minorHAnsi"/>
          <w:sz w:val="24"/>
          <w:szCs w:val="24"/>
        </w:rPr>
      </w:pPr>
      <w:r w:rsidRPr="00802E2F">
        <w:rPr>
          <w:rFonts w:cstheme="minorHAnsi"/>
          <w:sz w:val="24"/>
          <w:szCs w:val="24"/>
        </w:rPr>
        <w:t xml:space="preserve">15:45 – 17:15   </w:t>
      </w:r>
      <w:r w:rsidR="00BE23F7" w:rsidRPr="00802E2F">
        <w:rPr>
          <w:rFonts w:cstheme="minorHAnsi"/>
          <w:bCs/>
          <w:sz w:val="24"/>
          <w:szCs w:val="24"/>
        </w:rPr>
        <w:t xml:space="preserve">Risk </w:t>
      </w:r>
      <w:r w:rsidRPr="00802E2F">
        <w:rPr>
          <w:rFonts w:cstheme="minorHAnsi"/>
          <w:bCs/>
          <w:sz w:val="24"/>
          <w:szCs w:val="24"/>
        </w:rPr>
        <w:t xml:space="preserve">Faktörleri, </w:t>
      </w:r>
      <w:r w:rsidR="00BE23F7" w:rsidRPr="00802E2F">
        <w:rPr>
          <w:rFonts w:cstheme="minorHAnsi"/>
          <w:bCs/>
          <w:sz w:val="24"/>
          <w:szCs w:val="24"/>
        </w:rPr>
        <w:t xml:space="preserve">Risk </w:t>
      </w:r>
      <w:r w:rsidRPr="00802E2F">
        <w:rPr>
          <w:rFonts w:cstheme="minorHAnsi"/>
          <w:bCs/>
          <w:sz w:val="24"/>
          <w:szCs w:val="24"/>
        </w:rPr>
        <w:t xml:space="preserve">Ölçüleri, </w:t>
      </w:r>
      <w:r w:rsidR="00BE23F7" w:rsidRPr="00802E2F">
        <w:rPr>
          <w:rFonts w:cstheme="minorHAnsi"/>
          <w:bCs/>
          <w:sz w:val="24"/>
          <w:szCs w:val="24"/>
        </w:rPr>
        <w:t xml:space="preserve">Risk </w:t>
      </w:r>
      <w:r w:rsidRPr="00802E2F">
        <w:rPr>
          <w:rFonts w:cstheme="minorHAnsi"/>
          <w:bCs/>
          <w:sz w:val="24"/>
          <w:szCs w:val="24"/>
        </w:rPr>
        <w:t>Yönetimi</w:t>
      </w:r>
    </w:p>
    <w:p w:rsidR="00E5060B" w:rsidRPr="005D2A4F" w:rsidRDefault="00E5060B" w:rsidP="00E5060B">
      <w:pPr>
        <w:jc w:val="both"/>
        <w:rPr>
          <w:rFonts w:cstheme="minorHAnsi"/>
          <w:b/>
          <w:sz w:val="24"/>
          <w:szCs w:val="24"/>
        </w:rPr>
      </w:pPr>
    </w:p>
    <w:p w:rsidR="00E5060B" w:rsidRPr="005D2A4F" w:rsidRDefault="00E5060B" w:rsidP="009C4BC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5060B" w:rsidRPr="005D2A4F" w:rsidRDefault="00E5060B" w:rsidP="009C4BC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D72DA" w:rsidRPr="005D2A4F" w:rsidRDefault="00AD72DA" w:rsidP="00485C37">
      <w:pPr>
        <w:spacing w:after="0"/>
        <w:rPr>
          <w:rFonts w:cstheme="minorHAnsi"/>
          <w:sz w:val="24"/>
          <w:szCs w:val="24"/>
        </w:rPr>
      </w:pPr>
    </w:p>
    <w:sectPr w:rsidR="00AD72DA" w:rsidRPr="005D2A4F" w:rsidSect="00E729E7">
      <w:pgSz w:w="11906" w:h="16838"/>
      <w:pgMar w:top="284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385"/>
    <w:multiLevelType w:val="hybridMultilevel"/>
    <w:tmpl w:val="6CA6B2C2"/>
    <w:lvl w:ilvl="0" w:tplc="F3AA6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73"/>
    <w:rsid w:val="001111BE"/>
    <w:rsid w:val="001D4DE2"/>
    <w:rsid w:val="00485C37"/>
    <w:rsid w:val="005D2A4F"/>
    <w:rsid w:val="006C3627"/>
    <w:rsid w:val="00722DDA"/>
    <w:rsid w:val="00802E2F"/>
    <w:rsid w:val="00860473"/>
    <w:rsid w:val="00880C0E"/>
    <w:rsid w:val="009C4BC4"/>
    <w:rsid w:val="009D71E2"/>
    <w:rsid w:val="00AD72DA"/>
    <w:rsid w:val="00BE23F7"/>
    <w:rsid w:val="00C90310"/>
    <w:rsid w:val="00C90B83"/>
    <w:rsid w:val="00CC20B8"/>
    <w:rsid w:val="00DA1D4B"/>
    <w:rsid w:val="00E5060B"/>
    <w:rsid w:val="00E729E7"/>
    <w:rsid w:val="00E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BAYG</dc:creator>
  <cp:lastModifiedBy>BAYG</cp:lastModifiedBy>
  <cp:revision>2</cp:revision>
  <dcterms:created xsi:type="dcterms:W3CDTF">2017-11-13T13:30:00Z</dcterms:created>
  <dcterms:modified xsi:type="dcterms:W3CDTF">2017-11-13T13:30:00Z</dcterms:modified>
</cp:coreProperties>
</file>